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6" w:rsidRDefault="007E250B">
      <w:pPr>
        <w:spacing w:beforeAutospacing="1" w:after="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Wyprawka ucznia klasy pierwszej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-166370</wp:posOffset>
                </wp:positionV>
                <wp:extent cx="1400175" cy="12668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8F1896" w:rsidRDefault="007E250B">
                            <w:pPr>
                              <w:pStyle w:val="Zawartoramki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19050" distR="9525">
                                  <wp:extent cx="1171575" cy="1197610"/>
                                  <wp:effectExtent l="0" t="0" r="0" b="0"/>
                                  <wp:docPr id="2" name="Obraz 1" descr="https://sp96warszawa.edupage.org/photos/skin/logo/thumbs/max1000x88trlogoszkoly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1" descr="https://sp96warszawa.edupage.org/photos/skin/logo/thumbs/max1000x88trlogoszkoly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5.5pt;margin-top:-13.1pt;width:110.25pt;height:9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" strokecolor="white" strokeweight=".05pt">
                <v:textbox>
                  <w:txbxContent>
                    <w:p w:rsidR="008F1896" w:rsidRDefault="007E250B">
                      <w:pPr>
                        <w:pStyle w:val="Zawartoramki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19050" distR="9525">
                            <wp:extent cx="1171575" cy="1197610"/>
                            <wp:effectExtent l="0" t="0" r="0" b="0"/>
                            <wp:docPr id="2" name="Obraz 1" descr="https://sp96warszawa.edupage.org/photos/skin/logo/thumbs/max1000x88trlogoszkoly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1" descr="https://sp96warszawa.edupage.org/photos/skin/logo/thumbs/max1000x88trlogoszkoly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1896" w:rsidRDefault="007E250B">
      <w:pPr>
        <w:jc w:val="center"/>
        <w:rPr>
          <w:b/>
          <w:caps/>
        </w:rPr>
      </w:pPr>
      <w:r>
        <w:rPr>
          <w:b/>
          <w:caps/>
        </w:rPr>
        <w:t>Szkoły podstawowej nr 96</w:t>
      </w:r>
    </w:p>
    <w:p w:rsidR="008F1896" w:rsidRDefault="007E2A76">
      <w:pPr>
        <w:jc w:val="center"/>
        <w:rPr>
          <w:b/>
          <w:caps/>
        </w:rPr>
      </w:pPr>
      <w:r>
        <w:rPr>
          <w:b/>
          <w:caps/>
        </w:rPr>
        <w:t>Rok szkolny 2017/2018</w:t>
      </w:r>
    </w:p>
    <w:p w:rsidR="008F1896" w:rsidRDefault="007E2A76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Piórnik: 3 ołówki, kredki ołówkowe</w:t>
      </w:r>
      <w:r w:rsidR="007E250B">
        <w:rPr>
          <w:color w:val="000000" w:themeColor="text1"/>
        </w:rPr>
        <w:t xml:space="preserve"> i </w:t>
      </w:r>
      <w:proofErr w:type="spellStart"/>
      <w:r w:rsidR="007E250B">
        <w:rPr>
          <w:color w:val="000000" w:themeColor="text1"/>
        </w:rPr>
        <w:t>B</w:t>
      </w:r>
      <w:r>
        <w:rPr>
          <w:color w:val="000000" w:themeColor="text1"/>
        </w:rPr>
        <w:t>ambino</w:t>
      </w:r>
      <w:proofErr w:type="spellEnd"/>
      <w:r w:rsidR="007E250B">
        <w:rPr>
          <w:color w:val="000000" w:themeColor="text1"/>
        </w:rPr>
        <w:t>, temperówka z pojemnikiem</w:t>
      </w:r>
      <w:r w:rsidR="007E250B">
        <w:rPr>
          <w:color w:val="000000" w:themeColor="text1"/>
          <w:shd w:val="clear" w:color="auto" w:fill="FFFFFF"/>
        </w:rPr>
        <w:t xml:space="preserve"> na ostrużyny</w:t>
      </w:r>
      <w:r w:rsidR="007E250B">
        <w:rPr>
          <w:color w:val="000000" w:themeColor="text1"/>
        </w:rPr>
        <w:t xml:space="preserve">, gumka, </w:t>
      </w:r>
      <w:r w:rsidR="00785E4F">
        <w:rPr>
          <w:color w:val="000000" w:themeColor="text1"/>
        </w:rPr>
        <w:t xml:space="preserve">nożyczki, </w:t>
      </w:r>
      <w:r w:rsidR="007E250B">
        <w:rPr>
          <w:color w:val="000000" w:themeColor="text1"/>
        </w:rPr>
        <w:t>linijka, klej w sztyfcie. Piórnik nie za duży, podpisany w  środku.</w:t>
      </w:r>
    </w:p>
    <w:p w:rsidR="008F1896" w:rsidRDefault="007E2A76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Zeszyty A5</w:t>
      </w:r>
      <w:r w:rsidR="00785E4F">
        <w:rPr>
          <w:color w:val="000000" w:themeColor="text1"/>
        </w:rPr>
        <w:t xml:space="preserve"> bez marginesów</w:t>
      </w:r>
      <w:r>
        <w:rPr>
          <w:color w:val="000000" w:themeColor="text1"/>
        </w:rPr>
        <w:t>: 6 zeszytów 16-kartkowych w trzy linie</w:t>
      </w:r>
      <w:r w:rsidR="00785E4F">
        <w:rPr>
          <w:color w:val="000000" w:themeColor="text1"/>
        </w:rPr>
        <w:t xml:space="preserve"> (najlepiej kolorowa liniatura)</w:t>
      </w:r>
      <w:r w:rsidR="007E250B">
        <w:rPr>
          <w:color w:val="000000" w:themeColor="text1"/>
        </w:rPr>
        <w:t xml:space="preserve">, </w:t>
      </w:r>
      <w:r>
        <w:rPr>
          <w:color w:val="000000" w:themeColor="text1"/>
        </w:rPr>
        <w:t>6 zeszytów 16-kartkowych</w:t>
      </w:r>
      <w:r w:rsidR="007E250B">
        <w:rPr>
          <w:color w:val="000000" w:themeColor="text1"/>
        </w:rPr>
        <w:t xml:space="preserve"> w kra</w:t>
      </w:r>
      <w:r w:rsidR="00785E4F">
        <w:rPr>
          <w:color w:val="000000" w:themeColor="text1"/>
        </w:rPr>
        <w:t>tkę</w:t>
      </w:r>
      <w:r>
        <w:rPr>
          <w:color w:val="000000" w:themeColor="text1"/>
        </w:rPr>
        <w:t xml:space="preserve">, </w:t>
      </w:r>
      <w:r w:rsidR="007E250B">
        <w:rPr>
          <w:color w:val="000000" w:themeColor="text1"/>
        </w:rPr>
        <w:t>1 zeszyt 32 kartkowy w kratkę do korespondencji</w:t>
      </w:r>
      <w:r>
        <w:rPr>
          <w:color w:val="000000" w:themeColor="text1"/>
        </w:rPr>
        <w:t xml:space="preserve"> (dzienniczek ucznia)</w:t>
      </w:r>
      <w:r w:rsidR="007E250B">
        <w:rPr>
          <w:color w:val="000000" w:themeColor="text1"/>
        </w:rPr>
        <w:t>.</w:t>
      </w:r>
    </w:p>
    <w:p w:rsidR="007E2A76" w:rsidRDefault="007E2A76" w:rsidP="007E2A76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Teczka – aktówka z rączką, grubości 4 cm (nie szersza), </w:t>
      </w:r>
      <w:r w:rsidR="007E250B">
        <w:rPr>
          <w:color w:val="000000" w:themeColor="text1"/>
        </w:rPr>
        <w:t xml:space="preserve">podpisana, </w:t>
      </w:r>
      <w:r>
        <w:rPr>
          <w:color w:val="000000" w:themeColor="text1"/>
        </w:rPr>
        <w:t>a w niej:</w:t>
      </w:r>
    </w:p>
    <w:p w:rsidR="007E2A76" w:rsidRDefault="007E2A76" w:rsidP="007E2A76">
      <w:pPr>
        <w:pStyle w:val="Akapitzlist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plastelina – 12 kolorów;</w:t>
      </w:r>
    </w:p>
    <w:p w:rsidR="007E2A76" w:rsidRDefault="007E2A76" w:rsidP="007E2A76">
      <w:pPr>
        <w:pStyle w:val="Akapitzlist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papier kolorowy do wycinanki, format A5, 2 szt.;</w:t>
      </w:r>
    </w:p>
    <w:p w:rsidR="007E2A76" w:rsidRDefault="007E2A76" w:rsidP="007E2A76">
      <w:pPr>
        <w:pStyle w:val="Akapitzlist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kredki pastele olejne – 12 kolorów;</w:t>
      </w:r>
    </w:p>
    <w:p w:rsidR="007E2A76" w:rsidRDefault="007E2A76" w:rsidP="00785E4F">
      <w:pPr>
        <w:pStyle w:val="Akapitzlist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klej biurowy w tubce, klej </w:t>
      </w:r>
      <w:proofErr w:type="spellStart"/>
      <w:r>
        <w:rPr>
          <w:color w:val="000000" w:themeColor="text1"/>
        </w:rPr>
        <w:t>magic</w:t>
      </w:r>
      <w:proofErr w:type="spellEnd"/>
      <w:r>
        <w:rPr>
          <w:color w:val="000000" w:themeColor="text1"/>
        </w:rPr>
        <w:t xml:space="preserve"> lub </w:t>
      </w:r>
      <w:proofErr w:type="spellStart"/>
      <w:r>
        <w:rPr>
          <w:color w:val="000000" w:themeColor="text1"/>
        </w:rPr>
        <w:t>wikol</w:t>
      </w:r>
      <w:proofErr w:type="spellEnd"/>
      <w:r>
        <w:rPr>
          <w:color w:val="000000" w:themeColor="text1"/>
        </w:rPr>
        <w:t>;</w:t>
      </w:r>
    </w:p>
    <w:p w:rsidR="007E250B" w:rsidRPr="00785E4F" w:rsidRDefault="007E250B" w:rsidP="00785E4F">
      <w:pPr>
        <w:pStyle w:val="Akapitzlist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+ zapasowe zeszyty.</w:t>
      </w:r>
    </w:p>
    <w:p w:rsidR="008F1896" w:rsidRDefault="007E250B" w:rsidP="007E2A76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Patyczki do liczenia, podpisane.</w:t>
      </w:r>
    </w:p>
    <w:p w:rsidR="00785E4F" w:rsidRPr="007E2A76" w:rsidRDefault="00785E4F" w:rsidP="007E2A76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Liczydło (zakup po uzgodnieniu z wychowawcą na zebraniu Rodziców).</w:t>
      </w:r>
    </w:p>
    <w:p w:rsidR="008F1896" w:rsidRDefault="007E250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Bloki:</w:t>
      </w:r>
    </w:p>
    <w:p w:rsidR="008F1896" w:rsidRDefault="007E250B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techniczny biały – A4</w:t>
      </w:r>
      <w:r w:rsidR="00785E4F">
        <w:rPr>
          <w:color w:val="000000" w:themeColor="text1"/>
        </w:rPr>
        <w:t xml:space="preserve"> (2 szt.)</w:t>
      </w:r>
      <w:r>
        <w:rPr>
          <w:color w:val="000000" w:themeColor="text1"/>
        </w:rPr>
        <w:t xml:space="preserve"> i A3</w:t>
      </w:r>
      <w:r w:rsidR="00785E4F">
        <w:rPr>
          <w:color w:val="000000" w:themeColor="text1"/>
        </w:rPr>
        <w:t>;</w:t>
      </w:r>
    </w:p>
    <w:p w:rsidR="008F1896" w:rsidRDefault="007E250B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techniczny kolorowy – A4 </w:t>
      </w:r>
      <w:r w:rsidR="00785E4F">
        <w:rPr>
          <w:color w:val="000000" w:themeColor="text1"/>
        </w:rPr>
        <w:t xml:space="preserve">(2 szt.) </w:t>
      </w:r>
      <w:r>
        <w:rPr>
          <w:color w:val="000000" w:themeColor="text1"/>
        </w:rPr>
        <w:t>i A3</w:t>
      </w:r>
      <w:r w:rsidR="00785E4F">
        <w:rPr>
          <w:color w:val="000000" w:themeColor="text1"/>
        </w:rPr>
        <w:t>.</w:t>
      </w:r>
    </w:p>
    <w:p w:rsidR="008F1896" w:rsidRPr="007E2A76" w:rsidRDefault="007E250B" w:rsidP="007E2A76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Far</w:t>
      </w:r>
      <w:r w:rsidR="007E2A76">
        <w:rPr>
          <w:color w:val="000000" w:themeColor="text1"/>
        </w:rPr>
        <w:t xml:space="preserve">by plakatowe – 12 kolorów, </w:t>
      </w:r>
      <w:r>
        <w:rPr>
          <w:color w:val="000000" w:themeColor="text1"/>
        </w:rPr>
        <w:t>pojemniczek na wodę, podpisane.</w:t>
      </w:r>
    </w:p>
    <w:p w:rsidR="008F1896" w:rsidRDefault="007E250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Dwie papierowe teczki z gumką (format A4), podpisane.</w:t>
      </w:r>
    </w:p>
    <w:p w:rsidR="008F1896" w:rsidRDefault="007E250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Chusteczki higieniczne</w:t>
      </w:r>
      <w:r w:rsidR="00785E4F">
        <w:rPr>
          <w:color w:val="000000" w:themeColor="text1"/>
        </w:rPr>
        <w:t xml:space="preserve"> w pudełku (duża paczka).</w:t>
      </w:r>
    </w:p>
    <w:p w:rsidR="007E250B" w:rsidRDefault="007E250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Słuchawki komputerowe, proste, nie za duże, podpisane i w woreczku/torebce.</w:t>
      </w:r>
    </w:p>
    <w:p w:rsidR="006C7358" w:rsidRDefault="006C7358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color w:val="000000" w:themeColor="text1"/>
        </w:rPr>
        <w:t>Kocyk niemowlęcy (75x100), w miarę cienki (mile widziany taki z dzieciństwa;).</w:t>
      </w:r>
    </w:p>
    <w:p w:rsidR="008F1896" w:rsidRDefault="007E250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b/>
          <w:color w:val="000000" w:themeColor="text1"/>
        </w:rPr>
        <w:t>Strój gimnastyczny:</w:t>
      </w:r>
      <w:r>
        <w:rPr>
          <w:color w:val="000000" w:themeColor="text1"/>
        </w:rPr>
        <w:t xml:space="preserve"> biała koszulka, krótkie spodenki</w:t>
      </w:r>
      <w:r w:rsidR="00785E4F">
        <w:rPr>
          <w:color w:val="000000" w:themeColor="text1"/>
        </w:rPr>
        <w:t>, obuwie sportowe na jasnej podeszwie, wraz z workiem</w:t>
      </w:r>
      <w:r>
        <w:rPr>
          <w:color w:val="000000" w:themeColor="text1"/>
        </w:rPr>
        <w:t>, podpisane.</w:t>
      </w:r>
    </w:p>
    <w:p w:rsidR="008F1896" w:rsidRDefault="00785E4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b/>
          <w:color w:val="000000" w:themeColor="text1"/>
        </w:rPr>
        <w:t>Obuwie na jasnej</w:t>
      </w:r>
      <w:r w:rsidR="007E250B">
        <w:rPr>
          <w:b/>
          <w:color w:val="000000" w:themeColor="text1"/>
        </w:rPr>
        <w:t xml:space="preserve"> podeszwie</w:t>
      </w:r>
      <w:r w:rsidR="007E25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zmianę, </w:t>
      </w:r>
      <w:r w:rsidR="007E250B">
        <w:rPr>
          <w:color w:val="000000" w:themeColor="text1"/>
        </w:rPr>
        <w:t>wraz z workiem, podpisane.</w:t>
      </w:r>
    </w:p>
    <w:p w:rsidR="008F1896" w:rsidRDefault="007E250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color w:val="000000" w:themeColor="text1"/>
        </w:rPr>
      </w:pPr>
      <w:r>
        <w:rPr>
          <w:b/>
          <w:color w:val="000000" w:themeColor="text1"/>
        </w:rPr>
        <w:t>Strój galowy</w:t>
      </w:r>
      <w:r>
        <w:rPr>
          <w:color w:val="000000" w:themeColor="text1"/>
        </w:rPr>
        <w:t>: biała bluzka/koszula, granatowa lub czarna spódnica/granatowe lub czarne spodnie. Strój ten dzieci mają w domu.</w:t>
      </w:r>
    </w:p>
    <w:p w:rsidR="008F1896" w:rsidRDefault="007E250B">
      <w:pPr>
        <w:ind w:left="360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                                                         Uwaga!</w:t>
      </w:r>
    </w:p>
    <w:p w:rsidR="008F1896" w:rsidRDefault="00785E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Worki z obuwiem na zmianę i strojem gimnastycznym </w:t>
      </w:r>
      <w:r w:rsidR="007E250B">
        <w:rPr>
          <w:b/>
          <w:color w:val="000000" w:themeColor="text1"/>
        </w:rPr>
        <w:t>powinny być podpisane</w:t>
      </w:r>
      <w:r>
        <w:rPr>
          <w:b/>
          <w:color w:val="000000" w:themeColor="text1"/>
        </w:rPr>
        <w:t>.</w:t>
      </w:r>
    </w:p>
    <w:p w:rsidR="00785E4F" w:rsidRDefault="007E250B">
      <w:pPr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Podręczniki - </w:t>
      </w:r>
      <w:r>
        <w:rPr>
          <w:color w:val="000000" w:themeColor="text1"/>
          <w:shd w:val="clear" w:color="auto" w:fill="FFFFFF"/>
        </w:rPr>
        <w:t>wyposażenie ucznia w podręczniki i materiały ćwiczeniowe do edukacji wczesnoszkolnej oraz języka angielskiego zapewnia Szkoła.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 w:rsidR="00785E4F">
        <w:rPr>
          <w:color w:val="000000" w:themeColor="text1"/>
          <w:shd w:val="clear" w:color="auto" w:fill="FFFFFF"/>
        </w:rPr>
        <w:t xml:space="preserve"> </w:t>
      </w:r>
    </w:p>
    <w:p w:rsidR="008F1896" w:rsidRDefault="00785E4F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Podręcznik</w:t>
      </w:r>
      <w:r w:rsidR="007E250B">
        <w:rPr>
          <w:color w:val="000000" w:themeColor="text1"/>
          <w:shd w:val="clear" w:color="auto" w:fill="FFFFFF"/>
        </w:rPr>
        <w:t xml:space="preserve"> do religii – będzie możliwość zakupu książki przez Siostrę, koszt ponoszą Rodzice.</w:t>
      </w:r>
    </w:p>
    <w:p w:rsidR="007E250B" w:rsidRDefault="007E250B">
      <w:pPr>
        <w:jc w:val="both"/>
      </w:pPr>
      <w:r>
        <w:rPr>
          <w:color w:val="000000" w:themeColor="text1"/>
          <w:shd w:val="clear" w:color="auto" w:fill="FFFFFF"/>
        </w:rPr>
        <w:t>Wszystkie pozostałe informacje poda Wychowawca na pierwszym zebraniu Rodziców.</w:t>
      </w:r>
    </w:p>
    <w:sectPr w:rsidR="007E250B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DD9"/>
    <w:multiLevelType w:val="multilevel"/>
    <w:tmpl w:val="863E5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F681B"/>
    <w:multiLevelType w:val="multilevel"/>
    <w:tmpl w:val="64BAA5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7C5113"/>
    <w:multiLevelType w:val="multilevel"/>
    <w:tmpl w:val="3C482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96"/>
    <w:rsid w:val="00127AE0"/>
    <w:rsid w:val="006C7358"/>
    <w:rsid w:val="00785E4F"/>
    <w:rsid w:val="007E250B"/>
    <w:rsid w:val="007E2A76"/>
    <w:rsid w:val="008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F56E-0C6D-45E6-A1CF-C3E48A4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44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E689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320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44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dc:description/>
  <cp:lastModifiedBy>Acer_B787</cp:lastModifiedBy>
  <cp:revision>2</cp:revision>
  <dcterms:created xsi:type="dcterms:W3CDTF">2017-08-31T15:21:00Z</dcterms:created>
  <dcterms:modified xsi:type="dcterms:W3CDTF">2017-08-31T15:21:00Z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